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89F23" w14:textId="77777777" w:rsidR="00F264B3" w:rsidRDefault="00F264B3" w:rsidP="00F264B3">
      <w:pPr>
        <w:jc w:val="center"/>
      </w:pPr>
      <w:r w:rsidRPr="00BB6F85">
        <w:rPr>
          <w:noProof/>
        </w:rPr>
        <w:drawing>
          <wp:inline distT="0" distB="0" distL="0" distR="0" wp14:anchorId="412B2D38" wp14:editId="30728461">
            <wp:extent cx="4200525" cy="1904475"/>
            <wp:effectExtent l="0" t="0" r="0" b="635"/>
            <wp:docPr id="798870290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70290" name="Picture 1" descr="A picture containing text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9" b="3667"/>
                    <a:stretch/>
                  </pic:blipFill>
                  <pic:spPr bwMode="auto">
                    <a:xfrm>
                      <a:off x="0" y="0"/>
                      <a:ext cx="4216420" cy="1911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9040E" w14:textId="52952BB6" w:rsidR="00573F87" w:rsidRPr="0037562D" w:rsidRDefault="00F264B3" w:rsidP="00F264B3">
      <w:pPr>
        <w:rPr>
          <w:b/>
          <w:bCs/>
        </w:rPr>
      </w:pPr>
      <w:r>
        <w:t xml:space="preserve">The </w:t>
      </w:r>
      <w:r w:rsidRPr="000D0A77">
        <w:t xml:space="preserve"> </w:t>
      </w:r>
      <w:hyperlink r:id="rId8" w:history="1">
        <w:r w:rsidRPr="00410945">
          <w:rPr>
            <w:rStyle w:val="Hyperlink"/>
          </w:rPr>
          <w:t>Washington State Recycling Market Development Center</w:t>
        </w:r>
      </w:hyperlink>
      <w:r>
        <w:t xml:space="preserve"> </w:t>
      </w:r>
      <w:r w:rsidRPr="00BB6F85">
        <w:t xml:space="preserve">part of the Department of Ecology, dedicated extensive time and collaborative effort to researching, building partnerships, and establishing a trusted network of local, national, and global textile industry leaders. Supported by a </w:t>
      </w:r>
      <w:r>
        <w:t xml:space="preserve">collaborated effort through the </w:t>
      </w:r>
      <w:r w:rsidRPr="00BB6F85">
        <w:t xml:space="preserve">Textile Co-Design team, this work culminated in a four-part webinar series: </w:t>
      </w:r>
      <w:r w:rsidRPr="00BB6F85">
        <w:rPr>
          <w:b/>
          <w:bCs/>
          <w:i/>
          <w:iCs/>
        </w:rPr>
        <w:t>Unraveling the Textile Industry for a Regenerative Washington</w:t>
      </w:r>
      <w:r w:rsidRPr="00BB6F85">
        <w:rPr>
          <w:b/>
          <w:bCs/>
        </w:rPr>
        <w:t xml:space="preserve">. </w:t>
      </w:r>
      <w:r w:rsidRPr="00660533">
        <w:t>Through</w:t>
      </w:r>
      <w:r w:rsidRPr="00BB6F85">
        <w:rPr>
          <w:b/>
          <w:bCs/>
        </w:rPr>
        <w:t xml:space="preserve"> </w:t>
      </w:r>
      <w:r w:rsidRPr="00BB6F85">
        <w:t>radical collaboration, we level-set, define</w:t>
      </w:r>
      <w:r w:rsidR="00567AF5">
        <w:t>d</w:t>
      </w:r>
      <w:r w:rsidRPr="00BB6F85">
        <w:t>, and weave</w:t>
      </w:r>
      <w:r w:rsidR="00567AF5">
        <w:t>d</w:t>
      </w:r>
      <w:r w:rsidRPr="00BB6F85">
        <w:t xml:space="preserve"> the global complexities of the textile industry into a regional context.</w:t>
      </w:r>
      <w:r>
        <w:t xml:space="preserve"> This document provides the summary for</w:t>
      </w:r>
      <w:r w:rsidRPr="00F83F32">
        <w:rPr>
          <w:b/>
          <w:bCs/>
        </w:rPr>
        <w:t xml:space="preserve"> </w:t>
      </w:r>
      <w:r w:rsidR="0037562D" w:rsidRPr="00F83F32">
        <w:rPr>
          <w:b/>
          <w:bCs/>
        </w:rPr>
        <w:t>Webinar #3: Hemmed in to Cutting Loose – Adopting New Innovations</w:t>
      </w:r>
      <w:r w:rsidR="0037562D">
        <w:rPr>
          <w:b/>
          <w:bCs/>
        </w:rPr>
        <w:t xml:space="preserve">, May </w:t>
      </w:r>
      <w:r w:rsidR="00C51DCB">
        <w:rPr>
          <w:b/>
          <w:bCs/>
        </w:rPr>
        <w:t>13</w:t>
      </w:r>
      <w:r w:rsidR="0037562D" w:rsidRPr="003D1C9E">
        <w:rPr>
          <w:b/>
          <w:bCs/>
          <w:vertAlign w:val="superscript"/>
        </w:rPr>
        <w:t>th</w:t>
      </w:r>
      <w:r w:rsidR="0037562D">
        <w:rPr>
          <w:b/>
          <w:bCs/>
        </w:rPr>
        <w:t xml:space="preserve"> </w:t>
      </w:r>
      <w:r w:rsidR="0037562D" w:rsidRPr="00193EE7">
        <w:rPr>
          <w:b/>
          <w:bCs/>
        </w:rPr>
        <w:t>10am - 12:30pm PST</w:t>
      </w:r>
      <w:r w:rsidR="00567AF5">
        <w:rPr>
          <w:b/>
          <w:bCs/>
        </w:rPr>
        <w:t>.</w:t>
      </w:r>
    </w:p>
    <w:tbl>
      <w:tblPr>
        <w:tblW w:w="0" w:type="auto"/>
        <w:tblInd w:w="-113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5132"/>
        <w:gridCol w:w="4331"/>
      </w:tblGrid>
      <w:tr w:rsidR="0037562D" w14:paraId="20F2843F" w14:textId="77777777" w:rsidTr="00A6227F">
        <w:trPr>
          <w:trHeight w:val="765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D7731" w14:textId="63D8DEBB" w:rsidR="0037562D" w:rsidRDefault="0037562D" w:rsidP="00A6227F">
            <w:pPr>
              <w:rPr>
                <w:rFonts w:ascii="Aptos Display" w:hAnsi="Aptos Display" w:cs="Calibri"/>
                <w:b/>
                <w:bCs/>
                <w:color w:val="000000"/>
              </w:rPr>
            </w:pPr>
            <w:r>
              <w:rPr>
                <w:rStyle w:val="font741"/>
                <w:rFonts w:cs="Calibri"/>
              </w:rPr>
              <w:t xml:space="preserve">Goal: </w:t>
            </w:r>
            <w:r w:rsidR="00C51DCB" w:rsidRPr="00C51DCB">
              <w:rPr>
                <w:rFonts w:ascii="Aptos Display" w:hAnsi="Aptos Display" w:cs="Calibri"/>
                <w:i/>
                <w:iCs/>
                <w:color w:val="000000"/>
              </w:rPr>
              <w:t>Explore cutting-edge technologies enabling circular textile practices while addressing infrastructure, logistical, and economic barriers to scaling innovation.</w:t>
            </w:r>
          </w:p>
        </w:tc>
      </w:tr>
      <w:tr w:rsidR="0037562D" w14:paraId="12C7AC8D" w14:textId="77777777" w:rsidTr="00A6227F">
        <w:trPr>
          <w:trHeight w:val="375"/>
        </w:trPr>
        <w:tc>
          <w:tcPr>
            <w:tcW w:w="523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C81884" w14:textId="77777777" w:rsidR="0037562D" w:rsidRDefault="0037562D" w:rsidP="00A6227F">
            <w:pPr>
              <w:rPr>
                <w:rFonts w:ascii="Aptos Display" w:hAnsi="Aptos Display" w:cs="Calibri"/>
                <w:b/>
                <w:bCs/>
                <w:color w:val="000000"/>
              </w:rPr>
            </w:pPr>
            <w:r>
              <w:rPr>
                <w:rFonts w:ascii="Aptos Display" w:hAnsi="Aptos Display" w:cs="Calibri"/>
                <w:b/>
                <w:bCs/>
                <w:color w:val="000000"/>
              </w:rPr>
              <w:t xml:space="preserve">Outcomes: </w:t>
            </w:r>
          </w:p>
          <w:p w14:paraId="21613933" w14:textId="19CE6CBA" w:rsidR="0037562D" w:rsidRPr="00193EE7" w:rsidRDefault="00C51DCB" w:rsidP="0037562D">
            <w:pPr>
              <w:pStyle w:val="ListParagraph"/>
              <w:numPr>
                <w:ilvl w:val="0"/>
                <w:numId w:val="33"/>
              </w:numP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>Learn from 5 case studies in textile tech (fiber ID, sorting, recycling)</w:t>
            </w:r>
          </w:p>
          <w:p w14:paraId="29DC2AAD" w14:textId="183A0068" w:rsidR="0037562D" w:rsidRDefault="00C51DCB" w:rsidP="0037562D">
            <w:pPr>
              <w:pStyle w:val="ListParagraph"/>
              <w:numPr>
                <w:ilvl w:val="0"/>
                <w:numId w:val="33"/>
              </w:numP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>Understand physical and digital infrastructure needs and barriers</w:t>
            </w:r>
          </w:p>
          <w:p w14:paraId="76DF4C5C" w14:textId="71F8D3E6" w:rsidR="0037562D" w:rsidRPr="00C51DCB" w:rsidRDefault="0037562D" w:rsidP="00C51DCB">
            <w:pPr>
              <w:pStyle w:val="ListParagraph"/>
              <w:numPr>
                <w:ilvl w:val="0"/>
                <w:numId w:val="33"/>
              </w:numP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Identify </w:t>
            </w:r>
            <w:r w:rsidR="00C51DCB"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>costs, policy gaps, and implantation roadblocks</w:t>
            </w:r>
          </w:p>
        </w:tc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154FD" w14:textId="77777777" w:rsidR="0037562D" w:rsidRDefault="0037562D" w:rsidP="00A6227F">
            <w:pPr>
              <w:rPr>
                <w:rFonts w:ascii="Aptos Display" w:hAnsi="Aptos Display" w:cs="Calibri"/>
                <w:b/>
                <w:bCs/>
                <w:color w:val="000000"/>
              </w:rPr>
            </w:pPr>
            <w:r w:rsidRPr="00457ECB">
              <w:rPr>
                <w:rFonts w:ascii="Aptos Display" w:hAnsi="Aptos Display" w:cs="Calibri"/>
                <w:b/>
                <w:bCs/>
                <w:color w:val="000000"/>
              </w:rPr>
              <w:t>Key Topics:</w:t>
            </w:r>
          </w:p>
          <w:p w14:paraId="4FA65995" w14:textId="0037C067" w:rsidR="0037562D" w:rsidRPr="00193EE7" w:rsidRDefault="00C51DCB" w:rsidP="0037562D">
            <w:pPr>
              <w:pStyle w:val="ListParagraph"/>
              <w:numPr>
                <w:ilvl w:val="0"/>
                <w:numId w:val="33"/>
              </w:numP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>Tech innovations in textile circularity</w:t>
            </w:r>
          </w:p>
          <w:p w14:paraId="3BC783B8" w14:textId="180E4FA9" w:rsidR="0037562D" w:rsidRDefault="00C51DCB" w:rsidP="0037562D">
            <w:pPr>
              <w:pStyle w:val="ListParagraph"/>
              <w:numPr>
                <w:ilvl w:val="0"/>
                <w:numId w:val="33"/>
              </w:numP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>Concrete, scalable examples relevant to Washington</w:t>
            </w:r>
          </w:p>
          <w:p w14:paraId="7014F478" w14:textId="14B6D62E" w:rsidR="0037562D" w:rsidRPr="00193EE7" w:rsidRDefault="00C51DCB" w:rsidP="0037562D">
            <w:pPr>
              <w:pStyle w:val="ListParagraph"/>
              <w:numPr>
                <w:ilvl w:val="0"/>
                <w:numId w:val="33"/>
              </w:numP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kern w:val="0"/>
                <w:sz w:val="22"/>
                <w:szCs w:val="22"/>
                <w14:ligatures w14:val="none"/>
              </w:rPr>
              <w:t>Infrastructure and investment needs</w:t>
            </w:r>
          </w:p>
          <w:p w14:paraId="6EF39C7F" w14:textId="77777777" w:rsidR="0037562D" w:rsidRDefault="0037562D" w:rsidP="00A6227F">
            <w:pPr>
              <w:rPr>
                <w:rFonts w:ascii="Aptos Display" w:hAnsi="Aptos Display" w:cs="Calibri"/>
                <w:b/>
                <w:bCs/>
                <w:color w:val="000000"/>
              </w:rPr>
            </w:pPr>
          </w:p>
        </w:tc>
      </w:tr>
    </w:tbl>
    <w:p w14:paraId="073E545B" w14:textId="77777777" w:rsidR="009E012B" w:rsidRDefault="009E012B" w:rsidP="00325BA7">
      <w:pPr>
        <w:rPr>
          <w:b/>
          <w:bCs/>
        </w:rPr>
      </w:pPr>
    </w:p>
    <w:p w14:paraId="049934D6" w14:textId="77777777" w:rsidR="00573F87" w:rsidRDefault="00573F87" w:rsidP="00325BA7">
      <w:pPr>
        <w:rPr>
          <w:b/>
          <w:bCs/>
        </w:rPr>
      </w:pPr>
      <w:bookmarkStart w:id="0" w:name="_Hlk199770464"/>
    </w:p>
    <w:p w14:paraId="7B9B3EE5" w14:textId="77777777" w:rsidR="00567AF5" w:rsidRDefault="00567AF5" w:rsidP="00F53BF1">
      <w:pPr>
        <w:spacing w:before="100" w:beforeAutospacing="1" w:after="100" w:afterAutospacing="1" w:line="240" w:lineRule="auto"/>
        <w:rPr>
          <w:b/>
          <w:bCs/>
        </w:rPr>
      </w:pPr>
    </w:p>
    <w:p w14:paraId="6C4F9732" w14:textId="77777777" w:rsidR="00567AF5" w:rsidRDefault="00567AF5" w:rsidP="00F53BF1">
      <w:pPr>
        <w:spacing w:before="100" w:beforeAutospacing="1" w:after="100" w:afterAutospacing="1" w:line="240" w:lineRule="auto"/>
        <w:rPr>
          <w:b/>
          <w:bCs/>
        </w:rPr>
      </w:pPr>
    </w:p>
    <w:p w14:paraId="112EBBCA" w14:textId="6C395B92" w:rsidR="00F53BF1" w:rsidRPr="009D6554" w:rsidRDefault="00F53BF1" w:rsidP="00F53BF1">
      <w:pPr>
        <w:spacing w:before="100" w:beforeAutospacing="1" w:after="100" w:afterAutospacing="1" w:line="240" w:lineRule="auto"/>
        <w:rPr>
          <w:noProof/>
        </w:rPr>
      </w:pPr>
      <w:r>
        <w:rPr>
          <w:b/>
          <w:bCs/>
        </w:rPr>
        <w:lastRenderedPageBreak/>
        <w:t>Recycling Market Development Center</w:t>
      </w:r>
      <w:r w:rsidRPr="00F07D84">
        <w:rPr>
          <w:b/>
          <w:bCs/>
        </w:rPr>
        <w:t>:</w:t>
      </w:r>
      <w:r w:rsidRPr="009D6554">
        <w:rPr>
          <w:noProof/>
        </w:rPr>
        <w:t xml:space="preserve"> </w:t>
      </w:r>
    </w:p>
    <w:p w14:paraId="7275D5FE" w14:textId="6F7ADF3B" w:rsidR="00F53BF1" w:rsidRPr="00567AF5" w:rsidRDefault="00567AF5" w:rsidP="00F53BF1">
      <w:pPr>
        <w:spacing w:before="100" w:beforeAutospacing="1" w:after="100" w:afterAutospacing="1" w:line="24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47CD02" wp14:editId="7B06659A">
                <wp:simplePos x="0" y="0"/>
                <wp:positionH relativeFrom="column">
                  <wp:posOffset>4876800</wp:posOffset>
                </wp:positionH>
                <wp:positionV relativeFrom="paragraph">
                  <wp:posOffset>1370965</wp:posOffset>
                </wp:positionV>
                <wp:extent cx="933450" cy="371475"/>
                <wp:effectExtent l="0" t="0" r="0" b="0"/>
                <wp:wrapNone/>
                <wp:docPr id="189878762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EE984" w14:textId="77777777" w:rsidR="00567AF5" w:rsidRPr="001219B0" w:rsidRDefault="00567AF5" w:rsidP="00567AF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19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47CD02" id="Rectangle 1" o:spid="_x0000_s1026" style="position:absolute;margin-left:384pt;margin-top:107.95pt;width:73.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" filled="f" stroked="f" strokeweight="1pt">
                <v:textbox>
                  <w:txbxContent>
                    <w:p w14:paraId="1FCEE984" w14:textId="77777777" w:rsidR="00567AF5" w:rsidRPr="001219B0" w:rsidRDefault="00567AF5" w:rsidP="00567AF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19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Newsletter</w:t>
                      </w:r>
                    </w:p>
                  </w:txbxContent>
                </v:textbox>
              </v:rect>
            </w:pict>
          </mc:Fallback>
        </mc:AlternateContent>
      </w:r>
      <w:r w:rsidR="00F53BF1">
        <w:rPr>
          <w:noProof/>
        </w:rPr>
        <w:drawing>
          <wp:inline distT="0" distB="0" distL="0" distR="0" wp14:anchorId="558CACA0" wp14:editId="10C7597C">
            <wp:extent cx="4829175" cy="2716411"/>
            <wp:effectExtent l="0" t="0" r="0" b="8255"/>
            <wp:docPr id="110992673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26732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612" cy="27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44B47" wp14:editId="120854A4">
            <wp:extent cx="1038840" cy="1021715"/>
            <wp:effectExtent l="0" t="0" r="9525" b="6985"/>
            <wp:docPr id="10" name="Picture 9" descr="Qr cod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0E9DB2E-2D52-E6D9-8172-EBB3FAB5AD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Qr code&#10;&#10;AI-generated content may be incorrect.">
                      <a:extLst>
                        <a:ext uri="{FF2B5EF4-FFF2-40B4-BE49-F238E27FC236}">
                          <a16:creationId xmlns:a16="http://schemas.microsoft.com/office/drawing/2014/main" id="{30E9DB2E-2D52-E6D9-8172-EBB3FAB5AD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594" cy="10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F5BAC" w14:textId="77777777" w:rsidR="00F53BF1" w:rsidRDefault="007F37D6" w:rsidP="00F53BF1">
      <w:pPr>
        <w:spacing w:before="100" w:beforeAutospacing="1" w:after="100" w:afterAutospacing="1" w:line="240" w:lineRule="auto"/>
        <w:rPr>
          <w:b/>
          <w:bCs/>
        </w:rPr>
      </w:pPr>
      <w:r>
        <w:pict w14:anchorId="48E841BD">
          <v:rect id="_x0000_i1025" style="width:0;height:1.5pt" o:hralign="center" o:hrstd="t" o:hr="t" fillcolor="#a0a0a0" stroked="f"/>
        </w:pict>
      </w:r>
    </w:p>
    <w:p w14:paraId="68126E11" w14:textId="77777777" w:rsidR="00567AF5" w:rsidRPr="00567AF5" w:rsidRDefault="00567AF5" w:rsidP="00567AF5">
      <w:pPr>
        <w:spacing w:before="100" w:beforeAutospacing="1" w:after="0" w:afterAutospacing="1" w:line="240" w:lineRule="auto"/>
        <w:rPr>
          <w:b/>
          <w:bCs/>
        </w:rPr>
      </w:pPr>
      <w:r w:rsidRPr="00567AF5">
        <w:rPr>
          <w:b/>
          <w:bCs/>
        </w:rPr>
        <w:t xml:space="preserve">Hosts: </w:t>
      </w:r>
    </w:p>
    <w:p w14:paraId="6FB5BD2D" w14:textId="71586197" w:rsidR="00567AF5" w:rsidRDefault="00981D9C" w:rsidP="00567AF5">
      <w:pPr>
        <w:pStyle w:val="ListParagraph"/>
        <w:numPr>
          <w:ilvl w:val="0"/>
          <w:numId w:val="39"/>
        </w:numPr>
        <w:spacing w:before="100" w:beforeAutospacing="1" w:after="0" w:afterAutospacing="1" w:line="240" w:lineRule="auto"/>
      </w:pPr>
      <w:hyperlink r:id="rId12" w:history="1">
        <w:r w:rsidRPr="00660533">
          <w:rPr>
            <w:rStyle w:val="Hyperlink"/>
          </w:rPr>
          <w:t>Timothy Parent</w:t>
        </w:r>
      </w:hyperlink>
      <w:r>
        <w:t xml:space="preserve"> fashion advocate for </w:t>
      </w:r>
      <w:hyperlink r:id="rId13" w:history="1">
        <w:proofErr w:type="spellStart"/>
        <w:r w:rsidRPr="00660533">
          <w:rPr>
            <w:rStyle w:val="Hyperlink"/>
          </w:rPr>
          <w:t>Reforme</w:t>
        </w:r>
        <w:proofErr w:type="spellEnd"/>
        <w:r w:rsidRPr="00660533">
          <w:rPr>
            <w:rStyle w:val="Hyperlink"/>
          </w:rPr>
          <w:t xml:space="preserve"> U | Home</w:t>
        </w:r>
      </w:hyperlink>
      <w:r>
        <w:t xml:space="preserve"> </w:t>
      </w:r>
      <w:bookmarkStart w:id="1" w:name="_Hlk199772260"/>
    </w:p>
    <w:p w14:paraId="7627DB11" w14:textId="1FAA9F80" w:rsidR="00981D9C" w:rsidRPr="005D1A78" w:rsidRDefault="00981D9C" w:rsidP="00567AF5">
      <w:pPr>
        <w:pStyle w:val="ListParagraph"/>
        <w:numPr>
          <w:ilvl w:val="0"/>
          <w:numId w:val="39"/>
        </w:numPr>
        <w:spacing w:before="100" w:beforeAutospacing="1" w:after="0" w:afterAutospacing="1" w:line="240" w:lineRule="auto"/>
      </w:pPr>
      <w:hyperlink r:id="rId14" w:history="1">
        <w:r w:rsidRPr="00FB2BF6">
          <w:rPr>
            <w:rStyle w:val="Hyperlink"/>
          </w:rPr>
          <w:t>Carly Mick</w:t>
        </w:r>
      </w:hyperlink>
      <w:r>
        <w:t>, D</w:t>
      </w:r>
      <w:r w:rsidRPr="005D1A78">
        <w:t>irector of Sports Product Design</w:t>
      </w:r>
      <w:r>
        <w:t xml:space="preserve">, University of Oregon. </w:t>
      </w:r>
      <w:bookmarkStart w:id="2" w:name="_Hlk199770968"/>
      <w:bookmarkEnd w:id="1"/>
      <w:r w:rsidR="007F37D6">
        <w:pict w14:anchorId="0B98E0E1">
          <v:rect id="_x0000_i1026" style="width:0;height:1.5pt" o:hralign="center" o:hrstd="t" o:hr="t" fillcolor="#a0a0a0" stroked="f"/>
        </w:pict>
      </w:r>
      <w:bookmarkEnd w:id="2"/>
    </w:p>
    <w:p w14:paraId="720C008E" w14:textId="62E53BF6" w:rsidR="00981D9C" w:rsidRPr="00F07D84" w:rsidRDefault="00981D9C" w:rsidP="00981D9C">
      <w:pPr>
        <w:spacing w:before="100" w:beforeAutospacing="1" w:after="100" w:afterAutospacing="1" w:line="240" w:lineRule="auto"/>
        <w:rPr>
          <w:b/>
          <w:bCs/>
        </w:rPr>
      </w:pPr>
      <w:r>
        <w:rPr>
          <w:b/>
          <w:bCs/>
        </w:rPr>
        <w:t>Sorting Tech</w:t>
      </w:r>
      <w:r w:rsidRPr="00F07D84">
        <w:rPr>
          <w:b/>
          <w:bCs/>
        </w:rPr>
        <w:t>:</w:t>
      </w:r>
    </w:p>
    <w:p w14:paraId="5033C73A" w14:textId="61296B85" w:rsidR="00981D9C" w:rsidRDefault="00981D9C" w:rsidP="00981D9C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</w:pPr>
      <w:hyperlink r:id="rId15" w:history="1">
        <w:r w:rsidRPr="00C61302">
          <w:rPr>
            <w:rStyle w:val="Hyperlink"/>
          </w:rPr>
          <w:t>Brian Iezzi</w:t>
        </w:r>
      </w:hyperlink>
      <w:r>
        <w:t>, Founder</w:t>
      </w:r>
      <w:r w:rsidR="00C61302">
        <w:t>,</w:t>
      </w:r>
      <w:r>
        <w:t xml:space="preserve"> </w:t>
      </w:r>
      <w:proofErr w:type="spellStart"/>
      <w:r>
        <w:t>Fibrarcode</w:t>
      </w:r>
      <w:proofErr w:type="spellEnd"/>
    </w:p>
    <w:p w14:paraId="70E60C8C" w14:textId="60139013" w:rsidR="00981D9C" w:rsidRDefault="00981D9C" w:rsidP="00981D9C">
      <w:pPr>
        <w:pStyle w:val="ListParagraph"/>
        <w:numPr>
          <w:ilvl w:val="1"/>
          <w:numId w:val="34"/>
        </w:numPr>
        <w:spacing w:before="100" w:beforeAutospacing="1" w:after="100" w:afterAutospacing="1" w:line="240" w:lineRule="auto"/>
      </w:pPr>
      <w:r w:rsidRPr="005D1A78">
        <w:t xml:space="preserve">Organization: </w:t>
      </w:r>
      <w:hyperlink r:id="rId16" w:history="1">
        <w:proofErr w:type="spellStart"/>
        <w:r w:rsidRPr="00C61302">
          <w:rPr>
            <w:rStyle w:val="Hyperlink"/>
          </w:rPr>
          <w:t>Fibrarcode</w:t>
        </w:r>
        <w:proofErr w:type="spellEnd"/>
      </w:hyperlink>
    </w:p>
    <w:p w14:paraId="0CA4267F" w14:textId="32B7D9FB" w:rsidR="00C61302" w:rsidRPr="00C61302" w:rsidRDefault="00981D9C" w:rsidP="00C61302">
      <w:pPr>
        <w:pStyle w:val="ListParagraph"/>
        <w:numPr>
          <w:ilvl w:val="1"/>
          <w:numId w:val="34"/>
        </w:numPr>
        <w:spacing w:before="100" w:beforeAutospacing="1" w:after="100" w:afterAutospacing="1" w:line="240" w:lineRule="auto"/>
      </w:pPr>
      <w:r w:rsidRPr="005D1A78">
        <w:t>Contact</w:t>
      </w:r>
      <w:r>
        <w:t>:</w:t>
      </w:r>
      <w:r w:rsidRPr="00FB2BF6">
        <w:t xml:space="preserve"> </w:t>
      </w:r>
      <w:hyperlink r:id="rId17" w:history="1">
        <w:r w:rsidR="00C61302" w:rsidRPr="00610133">
          <w:rPr>
            <w:rStyle w:val="Hyperlink"/>
          </w:rPr>
          <w:t>bciezzi@umich.edu</w:t>
        </w:r>
      </w:hyperlink>
    </w:p>
    <w:p w14:paraId="5A36B919" w14:textId="10658FC3" w:rsidR="00981D9C" w:rsidRDefault="00981D9C" w:rsidP="00C61302">
      <w:pPr>
        <w:pStyle w:val="ListParagraph"/>
        <w:spacing w:before="100" w:beforeAutospacing="1" w:after="100" w:afterAutospacing="1" w:line="240" w:lineRule="auto"/>
        <w:ind w:left="1440"/>
      </w:pPr>
    </w:p>
    <w:p w14:paraId="4ADFF567" w14:textId="27B8D9C7" w:rsidR="00981D9C" w:rsidRPr="00CB6E30" w:rsidRDefault="00981D9C" w:rsidP="00981D9C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</w:pPr>
      <w:hyperlink r:id="rId18" w:history="1">
        <w:r w:rsidRPr="00C61302">
          <w:rPr>
            <w:rStyle w:val="Hyperlink"/>
          </w:rPr>
          <w:t>Constanza Gomez</w:t>
        </w:r>
      </w:hyperlink>
      <w:r w:rsidRPr="00CB6E30">
        <w:t>, CEO</w:t>
      </w:r>
      <w:r w:rsidR="00C61302">
        <w:t>,</w:t>
      </w:r>
      <w:r w:rsidRPr="00CB6E30">
        <w:t xml:space="preserve"> </w:t>
      </w:r>
      <w:proofErr w:type="spellStart"/>
      <w:r w:rsidRPr="00CB6E30">
        <w:t>Sortile</w:t>
      </w:r>
      <w:proofErr w:type="spellEnd"/>
    </w:p>
    <w:p w14:paraId="2DA832FC" w14:textId="77777777" w:rsidR="00C61302" w:rsidRDefault="00981D9C" w:rsidP="00C61302">
      <w:pPr>
        <w:pStyle w:val="ListParagraph"/>
        <w:numPr>
          <w:ilvl w:val="1"/>
          <w:numId w:val="34"/>
        </w:numPr>
        <w:spacing w:before="100" w:beforeAutospacing="1" w:after="100" w:afterAutospacing="1" w:line="240" w:lineRule="auto"/>
      </w:pPr>
      <w:r w:rsidRPr="00CB6E30">
        <w:t xml:space="preserve">Organization: </w:t>
      </w:r>
      <w:hyperlink r:id="rId19" w:history="1">
        <w:proofErr w:type="spellStart"/>
        <w:r w:rsidRPr="00C61302">
          <w:rPr>
            <w:rStyle w:val="Hyperlink"/>
          </w:rPr>
          <w:t>Sortile</w:t>
        </w:r>
        <w:proofErr w:type="spellEnd"/>
      </w:hyperlink>
    </w:p>
    <w:p w14:paraId="4170B500" w14:textId="0ACDED4F" w:rsidR="00981D9C" w:rsidRPr="00CB6E30" w:rsidRDefault="00981D9C" w:rsidP="00C61302">
      <w:pPr>
        <w:pStyle w:val="ListParagraph"/>
        <w:numPr>
          <w:ilvl w:val="1"/>
          <w:numId w:val="34"/>
        </w:numPr>
        <w:spacing w:before="100" w:beforeAutospacing="1" w:after="100" w:afterAutospacing="1" w:line="240" w:lineRule="auto"/>
      </w:pPr>
      <w:r w:rsidRPr="00CB6E30">
        <w:t xml:space="preserve">Contact: </w:t>
      </w:r>
      <w:hyperlink r:id="rId20" w:history="1">
        <w:r w:rsidR="00C61302" w:rsidRPr="00F53BF1">
          <w:rPr>
            <w:rStyle w:val="Hyperlink"/>
          </w:rPr>
          <w:t>cgomez@sortile.co</w:t>
        </w:r>
      </w:hyperlink>
    </w:p>
    <w:p w14:paraId="24BA4A35" w14:textId="1BDC9B5E" w:rsidR="00573F87" w:rsidRDefault="007F37D6" w:rsidP="00981D9C">
      <w:pPr>
        <w:rPr>
          <w:b/>
          <w:bCs/>
        </w:rPr>
      </w:pPr>
      <w:r>
        <w:pict w14:anchorId="02F7C406">
          <v:rect id="_x0000_i1027" style="width:0;height:1.5pt" o:hralign="center" o:hrstd="t" o:hr="t" fillcolor="#a0a0a0" stroked="f"/>
        </w:pict>
      </w:r>
    </w:p>
    <w:bookmarkEnd w:id="0"/>
    <w:p w14:paraId="1CFB2F77" w14:textId="1361D06A" w:rsidR="00C61302" w:rsidRPr="00C61302" w:rsidRDefault="00C61302" w:rsidP="00C61302">
      <w:pPr>
        <w:rPr>
          <w:b/>
          <w:bCs/>
        </w:rPr>
      </w:pPr>
      <w:r w:rsidRPr="00C61302">
        <w:rPr>
          <w:b/>
          <w:bCs/>
        </w:rPr>
        <w:t>Materials Exchange Platform</w:t>
      </w:r>
      <w:r>
        <w:rPr>
          <w:b/>
          <w:bCs/>
        </w:rPr>
        <w:t>:</w:t>
      </w:r>
    </w:p>
    <w:p w14:paraId="4F7C43D9" w14:textId="315131E1" w:rsidR="00CB6E30" w:rsidRPr="00CB6E30" w:rsidRDefault="00CB6E30" w:rsidP="00C61302">
      <w:pPr>
        <w:pStyle w:val="ListParagraph"/>
        <w:numPr>
          <w:ilvl w:val="0"/>
          <w:numId w:val="34"/>
        </w:numPr>
      </w:pPr>
      <w:hyperlink r:id="rId21" w:history="1">
        <w:r w:rsidRPr="00C61302">
          <w:rPr>
            <w:rStyle w:val="Hyperlink"/>
          </w:rPr>
          <w:t>Stephanie Ben</w:t>
        </w:r>
        <w:r w:rsidR="00C61302">
          <w:rPr>
            <w:rStyle w:val="Hyperlink"/>
          </w:rPr>
          <w:t>e</w:t>
        </w:r>
        <w:r w:rsidRPr="00C61302">
          <w:rPr>
            <w:rStyle w:val="Hyperlink"/>
          </w:rPr>
          <w:t>detto</w:t>
        </w:r>
      </w:hyperlink>
      <w:r w:rsidR="00C61302">
        <w:t xml:space="preserve">, CEO, </w:t>
      </w:r>
      <w:proofErr w:type="spellStart"/>
      <w:r w:rsidR="00C61302">
        <w:t>Aloqia</w:t>
      </w:r>
      <w:proofErr w:type="spellEnd"/>
    </w:p>
    <w:p w14:paraId="0C5CA182" w14:textId="77777777" w:rsidR="00C61302" w:rsidRPr="00C61302" w:rsidRDefault="00CB6E30" w:rsidP="00C61302">
      <w:pPr>
        <w:pStyle w:val="ListParagraph"/>
        <w:numPr>
          <w:ilvl w:val="1"/>
          <w:numId w:val="34"/>
        </w:numPr>
      </w:pPr>
      <w:r w:rsidRPr="00CB6E30">
        <w:t>Organization:</w:t>
      </w:r>
      <w:r w:rsidR="00C61302">
        <w:t xml:space="preserve"> </w:t>
      </w:r>
      <w:hyperlink r:id="rId22" w:history="1">
        <w:proofErr w:type="spellStart"/>
        <w:r w:rsidR="00C61302" w:rsidRPr="00C61302">
          <w:rPr>
            <w:rStyle w:val="Hyperlink"/>
          </w:rPr>
          <w:t>Aloqia</w:t>
        </w:r>
        <w:proofErr w:type="spellEnd"/>
      </w:hyperlink>
      <w:r w:rsidR="00C61302" w:rsidRPr="00C61302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4C420A62" w14:textId="4B04765F" w:rsidR="00CB6E30" w:rsidRPr="00C61302" w:rsidRDefault="00CB6E30" w:rsidP="00C61302">
      <w:pPr>
        <w:pStyle w:val="ListParagraph"/>
        <w:numPr>
          <w:ilvl w:val="1"/>
          <w:numId w:val="34"/>
        </w:numPr>
        <w:rPr>
          <w:rStyle w:val="Hyperlink"/>
          <w:color w:val="auto"/>
          <w:u w:val="none"/>
        </w:rPr>
      </w:pPr>
      <w:r w:rsidRPr="00CB6E30">
        <w:lastRenderedPageBreak/>
        <w:t>Contact</w:t>
      </w:r>
      <w:r w:rsidR="00C61302">
        <w:t xml:space="preserve">: </w:t>
      </w:r>
      <w:hyperlink r:id="rId23" w:history="1">
        <w:r w:rsidR="00C61302" w:rsidRPr="00C61302">
          <w:rPr>
            <w:rStyle w:val="Hyperlink"/>
          </w:rPr>
          <w:t>stephanie@queenofraw.com</w:t>
        </w:r>
      </w:hyperlink>
    </w:p>
    <w:p w14:paraId="58D0E09B" w14:textId="634C2A10" w:rsidR="0064698B" w:rsidRDefault="007F37D6" w:rsidP="00C61302">
      <w:pPr>
        <w:rPr>
          <w:b/>
          <w:bCs/>
        </w:rPr>
      </w:pPr>
      <w:r>
        <w:pict w14:anchorId="604572A6">
          <v:rect id="_x0000_i1028" style="width:0;height:1.5pt" o:hralign="center" o:hrstd="t" o:hr="t" fillcolor="#a0a0a0" stroked="f"/>
        </w:pict>
      </w:r>
    </w:p>
    <w:p w14:paraId="52429861" w14:textId="0E4A70AA" w:rsidR="00C61302" w:rsidRPr="00C61302" w:rsidRDefault="00C61302" w:rsidP="00C61302">
      <w:pPr>
        <w:rPr>
          <w:b/>
          <w:bCs/>
        </w:rPr>
      </w:pPr>
      <w:r w:rsidRPr="00C61302">
        <w:rPr>
          <w:b/>
          <w:bCs/>
        </w:rPr>
        <w:t xml:space="preserve">New Innovations Through Academics: </w:t>
      </w:r>
    </w:p>
    <w:p w14:paraId="0060A01A" w14:textId="4AD03090" w:rsidR="00573F87" w:rsidRPr="00CB6E30" w:rsidRDefault="00CB6E30" w:rsidP="00CB6E30">
      <w:pPr>
        <w:pStyle w:val="ListParagraph"/>
        <w:numPr>
          <w:ilvl w:val="0"/>
          <w:numId w:val="34"/>
        </w:numPr>
      </w:pPr>
      <w:hyperlink r:id="rId24" w:history="1">
        <w:r w:rsidRPr="00C61302">
          <w:rPr>
            <w:rStyle w:val="Hyperlink"/>
          </w:rPr>
          <w:t>Hang Liu</w:t>
        </w:r>
      </w:hyperlink>
      <w:r w:rsidR="0064698B">
        <w:t>, Associate Professor</w:t>
      </w:r>
      <w:r w:rsidR="00EF04AC">
        <w:t>, WSU</w:t>
      </w:r>
      <w:r w:rsidR="0064698B">
        <w:t xml:space="preserve"> </w:t>
      </w:r>
      <w:r w:rsidRPr="00CB6E30">
        <w:t xml:space="preserve">&amp; </w:t>
      </w:r>
      <w:hyperlink r:id="rId25" w:history="1">
        <w:r w:rsidRPr="0064698B">
          <w:rPr>
            <w:rStyle w:val="Hyperlink"/>
          </w:rPr>
          <w:t>Patricia Townsend</w:t>
        </w:r>
      </w:hyperlink>
      <w:r w:rsidR="0064698B">
        <w:t>, Associate Professor</w:t>
      </w:r>
      <w:r w:rsidR="00EF04AC">
        <w:t>, WSU</w:t>
      </w:r>
    </w:p>
    <w:p w14:paraId="2D99804D" w14:textId="24D05D7B" w:rsidR="0064698B" w:rsidRDefault="00573F87" w:rsidP="00C61302">
      <w:pPr>
        <w:pStyle w:val="ListParagraph"/>
        <w:numPr>
          <w:ilvl w:val="1"/>
          <w:numId w:val="34"/>
        </w:numPr>
      </w:pPr>
      <w:r w:rsidRPr="00CB6E30">
        <w:t>Organization:</w:t>
      </w:r>
      <w:r w:rsidR="0064698B">
        <w:t xml:space="preserve"> </w:t>
      </w:r>
      <w:hyperlink r:id="rId26" w:history="1">
        <w:r w:rsidR="0064698B" w:rsidRPr="0064698B">
          <w:rPr>
            <w:rStyle w:val="Hyperlink"/>
          </w:rPr>
          <w:t>Washington State University Metropolitan Center for Applied Research and Extension</w:t>
        </w:r>
      </w:hyperlink>
    </w:p>
    <w:p w14:paraId="01EDE23F" w14:textId="3BD60398" w:rsidR="00573F87" w:rsidRPr="00CB6E30" w:rsidRDefault="0064698B" w:rsidP="0064698B">
      <w:pPr>
        <w:pStyle w:val="ListParagraph"/>
        <w:numPr>
          <w:ilvl w:val="1"/>
          <w:numId w:val="34"/>
        </w:numPr>
      </w:pPr>
      <w:hyperlink r:id="rId27" w:history="1">
        <w:r w:rsidRPr="0064698B">
          <w:rPr>
            <w:rStyle w:val="Hyperlink"/>
          </w:rPr>
          <w:t>Textiles Work</w:t>
        </w:r>
      </w:hyperlink>
      <w:r w:rsidR="00573F87" w:rsidRPr="00CB6E30">
        <w:t xml:space="preserve"> </w:t>
      </w:r>
    </w:p>
    <w:p w14:paraId="44AA1781" w14:textId="0BF16B5C" w:rsidR="00573F87" w:rsidRPr="0064698B" w:rsidRDefault="00573F87" w:rsidP="00573F87">
      <w:pPr>
        <w:pStyle w:val="ListParagraph"/>
        <w:numPr>
          <w:ilvl w:val="1"/>
          <w:numId w:val="34"/>
        </w:numPr>
        <w:rPr>
          <w:rStyle w:val="Hyperlink"/>
          <w:color w:val="auto"/>
          <w:u w:val="none"/>
        </w:rPr>
      </w:pPr>
      <w:r w:rsidRPr="00CB6E30">
        <w:t>Contact:</w:t>
      </w:r>
      <w:r w:rsidR="0064698B" w:rsidRPr="0064698B">
        <w:t xml:space="preserve"> </w:t>
      </w:r>
      <w:hyperlink r:id="rId28" w:history="1">
        <w:r w:rsidR="0064698B" w:rsidRPr="0064698B">
          <w:rPr>
            <w:rStyle w:val="Hyperlink"/>
          </w:rPr>
          <w:t>patricia.townsend@wsu.edu</w:t>
        </w:r>
      </w:hyperlink>
      <w:r w:rsidR="0064698B">
        <w:t xml:space="preserve"> &amp; </w:t>
      </w:r>
      <w:hyperlink r:id="rId29" w:history="1">
        <w:r w:rsidR="0064698B" w:rsidRPr="00610133">
          <w:rPr>
            <w:rStyle w:val="Hyperlink"/>
          </w:rPr>
          <w:t>hangliu@wsu.edu</w:t>
        </w:r>
      </w:hyperlink>
    </w:p>
    <w:p w14:paraId="468DE712" w14:textId="40F190BD" w:rsidR="0064698B" w:rsidRDefault="007F37D6" w:rsidP="0064698B">
      <w:pPr>
        <w:rPr>
          <w:b/>
          <w:bCs/>
        </w:rPr>
      </w:pPr>
      <w:r>
        <w:pict w14:anchorId="4CE67A60">
          <v:rect id="_x0000_i1029" style="width:0;height:1.5pt" o:hralign="center" o:hrstd="t" o:hr="t" fillcolor="#a0a0a0" stroked="f"/>
        </w:pict>
      </w:r>
    </w:p>
    <w:p w14:paraId="629AE9A8" w14:textId="4431D38F" w:rsidR="0064698B" w:rsidRPr="0064698B" w:rsidRDefault="0064698B" w:rsidP="0064698B">
      <w:pPr>
        <w:rPr>
          <w:b/>
          <w:bCs/>
        </w:rPr>
      </w:pPr>
      <w:r w:rsidRPr="0064698B">
        <w:rPr>
          <w:b/>
          <w:bCs/>
        </w:rPr>
        <w:t>Textile-to-Textile Recycling:</w:t>
      </w:r>
    </w:p>
    <w:p w14:paraId="05F39019" w14:textId="6E83ACD6" w:rsidR="00573F87" w:rsidRPr="00CB6E30" w:rsidRDefault="00573F87" w:rsidP="00573F87">
      <w:pPr>
        <w:pStyle w:val="ListParagraph"/>
        <w:numPr>
          <w:ilvl w:val="0"/>
          <w:numId w:val="34"/>
        </w:numPr>
      </w:pPr>
      <w:hyperlink r:id="rId30" w:history="1">
        <w:r w:rsidRPr="00C61302">
          <w:rPr>
            <w:rStyle w:val="Hyperlink"/>
          </w:rPr>
          <w:t>Scott Hamlin</w:t>
        </w:r>
      </w:hyperlink>
      <w:r w:rsidR="00C61302">
        <w:t>, CEO, Looptworks</w:t>
      </w:r>
    </w:p>
    <w:p w14:paraId="2C4EE6F6" w14:textId="77777777" w:rsidR="00C61302" w:rsidRDefault="00573F87" w:rsidP="00C61302">
      <w:pPr>
        <w:pStyle w:val="ListParagraph"/>
        <w:numPr>
          <w:ilvl w:val="1"/>
          <w:numId w:val="34"/>
        </w:numPr>
      </w:pPr>
      <w:r w:rsidRPr="00CB6E30">
        <w:t xml:space="preserve">Organization: </w:t>
      </w:r>
      <w:hyperlink r:id="rId31" w:history="1">
        <w:r w:rsidR="00C61302" w:rsidRPr="00C61302">
          <w:rPr>
            <w:rStyle w:val="Hyperlink"/>
          </w:rPr>
          <w:t>Looptworks</w:t>
        </w:r>
      </w:hyperlink>
    </w:p>
    <w:p w14:paraId="7ACF9208" w14:textId="39FB5FB3" w:rsidR="00573F87" w:rsidRPr="00CB6E30" w:rsidRDefault="00573F87" w:rsidP="00C61302">
      <w:pPr>
        <w:pStyle w:val="ListParagraph"/>
        <w:numPr>
          <w:ilvl w:val="1"/>
          <w:numId w:val="34"/>
        </w:numPr>
      </w:pPr>
      <w:r w:rsidRPr="00CB6E30">
        <w:t xml:space="preserve">Contact: </w:t>
      </w:r>
      <w:hyperlink r:id="rId32" w:history="1">
        <w:r w:rsidR="00C61302" w:rsidRPr="00C61302">
          <w:rPr>
            <w:rStyle w:val="Hyperlink"/>
          </w:rPr>
          <w:t>scott@looptworks.com</w:t>
        </w:r>
      </w:hyperlink>
    </w:p>
    <w:p w14:paraId="0AF24B00" w14:textId="0822435E" w:rsidR="00573F87" w:rsidRDefault="007F37D6" w:rsidP="00573F87">
      <w:r>
        <w:pict w14:anchorId="6E5D35AB">
          <v:rect id="_x0000_i1030" style="width:0;height:1.5pt" o:hralign="center" o:hrstd="t" o:hr="t" fillcolor="#a0a0a0" stroked="f"/>
        </w:pict>
      </w:r>
    </w:p>
    <w:p w14:paraId="3BA1EC4A" w14:textId="77777777" w:rsidR="0064698B" w:rsidRDefault="0064698B" w:rsidP="00325BA7">
      <w:pPr>
        <w:rPr>
          <w:b/>
          <w:bCs/>
        </w:rPr>
      </w:pPr>
    </w:p>
    <w:p w14:paraId="40DB7921" w14:textId="7BF686E5" w:rsidR="00573F87" w:rsidRDefault="001D6F39" w:rsidP="00325BA7">
      <w:r>
        <w:rPr>
          <w:b/>
          <w:bCs/>
        </w:rPr>
        <w:t>Key Takeaways:</w:t>
      </w:r>
    </w:p>
    <w:p w14:paraId="0EA7CA0D" w14:textId="77777777" w:rsidR="00981D9C" w:rsidRDefault="001D6F39" w:rsidP="00981D9C">
      <w:pPr>
        <w:pStyle w:val="ListParagraph"/>
        <w:numPr>
          <w:ilvl w:val="0"/>
          <w:numId w:val="37"/>
        </w:numPr>
      </w:pPr>
      <w:r w:rsidRPr="001D6F39">
        <w:t>Digital labeling is here and is crucial for circularity.</w:t>
      </w:r>
    </w:p>
    <w:p w14:paraId="21873FD4" w14:textId="77777777" w:rsidR="00981D9C" w:rsidRDefault="001D6F39" w:rsidP="00981D9C">
      <w:pPr>
        <w:pStyle w:val="ListParagraph"/>
        <w:numPr>
          <w:ilvl w:val="0"/>
          <w:numId w:val="37"/>
        </w:numPr>
      </w:pPr>
      <w:r w:rsidRPr="001D6F39">
        <w:t>Circular design for labeling is essential to the system.</w:t>
      </w:r>
    </w:p>
    <w:p w14:paraId="37B5574C" w14:textId="77777777" w:rsidR="00981D9C" w:rsidRDefault="001D6F39" w:rsidP="00981D9C">
      <w:pPr>
        <w:pStyle w:val="ListParagraph"/>
        <w:numPr>
          <w:ilvl w:val="0"/>
          <w:numId w:val="37"/>
        </w:numPr>
      </w:pPr>
      <w:r w:rsidRPr="001D6F39">
        <w:t>Textile recycling scalability relies on effective, accurate, and affordable sorting.</w:t>
      </w:r>
    </w:p>
    <w:p w14:paraId="43EF618A" w14:textId="77777777" w:rsidR="00981D9C" w:rsidRDefault="001D6F39" w:rsidP="00981D9C">
      <w:pPr>
        <w:pStyle w:val="ListParagraph"/>
        <w:numPr>
          <w:ilvl w:val="0"/>
          <w:numId w:val="37"/>
        </w:numPr>
      </w:pPr>
      <w:r w:rsidRPr="001D6F39">
        <w:t>Promising technologies need further development, better processes, and standards.</w:t>
      </w:r>
    </w:p>
    <w:p w14:paraId="47F19D33" w14:textId="77777777" w:rsidR="00981D9C" w:rsidRDefault="001D6F39" w:rsidP="00981D9C">
      <w:pPr>
        <w:pStyle w:val="ListParagraph"/>
        <w:numPr>
          <w:ilvl w:val="0"/>
          <w:numId w:val="37"/>
        </w:numPr>
      </w:pPr>
      <w:r w:rsidRPr="001D6F39">
        <w:t>Circularity is active in the Pacific Northwest, with viable waste stream diversion and circular fiber supply chains.</w:t>
      </w:r>
    </w:p>
    <w:p w14:paraId="2C9391C7" w14:textId="77777777" w:rsidR="00981D9C" w:rsidRDefault="001D6F39" w:rsidP="00981D9C">
      <w:pPr>
        <w:pStyle w:val="ListParagraph"/>
        <w:numPr>
          <w:ilvl w:val="0"/>
          <w:numId w:val="37"/>
        </w:numPr>
      </w:pPr>
      <w:r w:rsidRPr="001D6F39">
        <w:t>Use technology to support people, planet, and profit (triple bottom line).</w:t>
      </w:r>
    </w:p>
    <w:p w14:paraId="5906D5DE" w14:textId="77777777" w:rsidR="00981D9C" w:rsidRDefault="001D6F39" w:rsidP="00981D9C">
      <w:pPr>
        <w:pStyle w:val="ListParagraph"/>
        <w:numPr>
          <w:ilvl w:val="0"/>
          <w:numId w:val="37"/>
        </w:numPr>
      </w:pPr>
      <w:r w:rsidRPr="001D6F39">
        <w:t>Embrace the use, reuse, remake, and rethink approach for existing textiles.</w:t>
      </w:r>
    </w:p>
    <w:p w14:paraId="00B25C6D" w14:textId="77777777" w:rsidR="00981D9C" w:rsidRDefault="001D6F39" w:rsidP="00981D9C">
      <w:pPr>
        <w:pStyle w:val="ListParagraph"/>
        <w:numPr>
          <w:ilvl w:val="0"/>
          <w:numId w:val="37"/>
        </w:numPr>
      </w:pPr>
      <w:r w:rsidRPr="001D6F39">
        <w:t>Recognize the abundance of existing clothing—we already have enough for multiple generations.</w:t>
      </w:r>
    </w:p>
    <w:p w14:paraId="15DC8050" w14:textId="55906F9A" w:rsidR="00CA78A4" w:rsidRDefault="001D6F39" w:rsidP="00981D9C">
      <w:pPr>
        <w:pStyle w:val="ListParagraph"/>
        <w:numPr>
          <w:ilvl w:val="0"/>
          <w:numId w:val="37"/>
        </w:numPr>
      </w:pPr>
      <w:r w:rsidRPr="001D6F39">
        <w:t>Academia is a valuable partner for textile recycling and sustainability initiatives.</w:t>
      </w:r>
    </w:p>
    <w:p w14:paraId="5BD442CA" w14:textId="77777777" w:rsidR="00567AF5" w:rsidRPr="001219B0" w:rsidRDefault="00567AF5" w:rsidP="00567AF5">
      <w:pPr>
        <w:rPr>
          <w:b/>
          <w:bCs/>
        </w:rPr>
      </w:pPr>
      <w:r>
        <w:rPr>
          <w:b/>
          <w:bCs/>
        </w:rPr>
        <w:t>Other Resources</w:t>
      </w:r>
      <w:r w:rsidRPr="001219B0">
        <w:rPr>
          <w:b/>
          <w:bCs/>
        </w:rPr>
        <w:t>:</w:t>
      </w:r>
    </w:p>
    <w:p w14:paraId="7324701D" w14:textId="77777777" w:rsidR="00567AF5" w:rsidRPr="00567AF5" w:rsidRDefault="00567AF5" w:rsidP="00567AF5">
      <w:pPr>
        <w:numPr>
          <w:ilvl w:val="0"/>
          <w:numId w:val="40"/>
        </w:numPr>
      </w:pPr>
      <w:hyperlink r:id="rId33" w:tooltip="Textile Webinar #1 Slide Deck" w:history="1">
        <w:r w:rsidRPr="00567AF5">
          <w:rPr>
            <w:rStyle w:val="Hyperlink"/>
          </w:rPr>
          <w:t>Slide deck </w:t>
        </w:r>
      </w:hyperlink>
      <w:r w:rsidRPr="00567AF5">
        <w:t xml:space="preserve">for webinar #1 </w:t>
      </w:r>
      <w:bookmarkStart w:id="3" w:name="_Hlk199834956"/>
      <w:r w:rsidRPr="00567AF5">
        <w:t>Level Setting</w:t>
      </w:r>
      <w:bookmarkEnd w:id="3"/>
    </w:p>
    <w:p w14:paraId="57EDF135" w14:textId="77777777" w:rsidR="00567AF5" w:rsidRPr="00567AF5" w:rsidRDefault="00567AF5" w:rsidP="00567AF5">
      <w:pPr>
        <w:numPr>
          <w:ilvl w:val="0"/>
          <w:numId w:val="40"/>
        </w:numPr>
      </w:pPr>
      <w:hyperlink r:id="rId34" w:tooltip="Textile Webinar #2 Slide Deck" w:history="1">
        <w:r w:rsidRPr="00567AF5">
          <w:rPr>
            <w:rStyle w:val="Hyperlink"/>
          </w:rPr>
          <w:t>Slide deck</w:t>
        </w:r>
      </w:hyperlink>
      <w:r w:rsidRPr="00567AF5">
        <w:t> for webinar #2 Business Transformation</w:t>
      </w:r>
    </w:p>
    <w:p w14:paraId="5E4B7504" w14:textId="77777777" w:rsidR="00567AF5" w:rsidRPr="00567AF5" w:rsidRDefault="00567AF5" w:rsidP="00567AF5">
      <w:pPr>
        <w:numPr>
          <w:ilvl w:val="0"/>
          <w:numId w:val="40"/>
        </w:numPr>
      </w:pPr>
      <w:hyperlink r:id="rId35" w:tooltip="Textile Webinar #3 Slide Deck" w:history="1">
        <w:r w:rsidRPr="00567AF5">
          <w:rPr>
            <w:rStyle w:val="Hyperlink"/>
          </w:rPr>
          <w:t>Slide deck</w:t>
        </w:r>
      </w:hyperlink>
      <w:r w:rsidRPr="00567AF5">
        <w:t> for webinar #3 Adopting New Innovations</w:t>
      </w:r>
    </w:p>
    <w:p w14:paraId="0FD4F079" w14:textId="4CD271CD" w:rsidR="00567AF5" w:rsidRPr="00567AF5" w:rsidRDefault="00567AF5" w:rsidP="00567AF5">
      <w:pPr>
        <w:numPr>
          <w:ilvl w:val="0"/>
          <w:numId w:val="40"/>
        </w:numPr>
      </w:pPr>
      <w:hyperlink r:id="rId36" w:tooltip="Textile Webinar #4 Slide Deck" w:history="1">
        <w:r w:rsidRPr="00567AF5">
          <w:rPr>
            <w:rStyle w:val="Hyperlink"/>
          </w:rPr>
          <w:t>Slide deck</w:t>
        </w:r>
      </w:hyperlink>
      <w:r>
        <w:t xml:space="preserve"> </w:t>
      </w:r>
      <w:r w:rsidRPr="00567AF5">
        <w:t>for webinar #4 Advocacy &amp; Coalition Building. </w:t>
      </w:r>
    </w:p>
    <w:p w14:paraId="771A1983" w14:textId="77777777" w:rsidR="00567AF5" w:rsidRPr="00567AF5" w:rsidRDefault="00567AF5" w:rsidP="00567AF5">
      <w:pPr>
        <w:numPr>
          <w:ilvl w:val="0"/>
          <w:numId w:val="40"/>
        </w:numPr>
      </w:pPr>
      <w:hyperlink r:id="rId37" w:tooltip="Textile Webinar #1 contact summary and key takeaways" w:history="1">
        <w:r w:rsidRPr="00567AF5">
          <w:rPr>
            <w:rStyle w:val="Hyperlink"/>
          </w:rPr>
          <w:t>Contacts and key takeaways</w:t>
        </w:r>
      </w:hyperlink>
      <w:r w:rsidRPr="00567AF5">
        <w:t> for webinar #1 Level Setting</w:t>
      </w:r>
    </w:p>
    <w:p w14:paraId="3F51A256" w14:textId="77777777" w:rsidR="00567AF5" w:rsidRPr="00567AF5" w:rsidRDefault="00567AF5" w:rsidP="00567AF5">
      <w:pPr>
        <w:numPr>
          <w:ilvl w:val="0"/>
          <w:numId w:val="40"/>
        </w:numPr>
      </w:pPr>
      <w:hyperlink r:id="rId38" w:tooltip="Textile Webinar #2 contact summary and key takeaways" w:history="1">
        <w:r w:rsidRPr="00567AF5">
          <w:rPr>
            <w:rStyle w:val="Hyperlink"/>
          </w:rPr>
          <w:t>Contacts and key takeaways</w:t>
        </w:r>
      </w:hyperlink>
      <w:r w:rsidRPr="00567AF5">
        <w:t> for webinar #2 Business Transformation</w:t>
      </w:r>
    </w:p>
    <w:p w14:paraId="2054C4DA" w14:textId="77777777" w:rsidR="00567AF5" w:rsidRPr="00567AF5" w:rsidRDefault="00567AF5" w:rsidP="00567AF5">
      <w:pPr>
        <w:numPr>
          <w:ilvl w:val="0"/>
          <w:numId w:val="40"/>
        </w:numPr>
      </w:pPr>
      <w:hyperlink r:id="rId39" w:tooltip="Textile Webinar #4 contact summary and key takeaways" w:history="1">
        <w:r w:rsidRPr="00567AF5">
          <w:rPr>
            <w:rStyle w:val="Hyperlink"/>
          </w:rPr>
          <w:t>Contacts and key takeaways</w:t>
        </w:r>
      </w:hyperlink>
      <w:r w:rsidRPr="00567AF5">
        <w:t> for webinar #4 Advocacy &amp; Coalition Building. </w:t>
      </w:r>
    </w:p>
    <w:p w14:paraId="70956504" w14:textId="77777777" w:rsidR="00567AF5" w:rsidRDefault="00567AF5" w:rsidP="00567AF5">
      <w:pPr>
        <w:numPr>
          <w:ilvl w:val="0"/>
          <w:numId w:val="40"/>
        </w:numPr>
      </w:pPr>
      <w:bookmarkStart w:id="4" w:name="_Hlk199835006"/>
      <w:r>
        <w:t xml:space="preserve">Megan Davis </w:t>
      </w:r>
      <w:hyperlink r:id="rId40" w:history="1">
        <w:r w:rsidRPr="0058431B">
          <w:rPr>
            <w:rStyle w:val="Hyperlink"/>
          </w:rPr>
          <w:t>megan.davis@ecy.wa.gov</w:t>
        </w:r>
      </w:hyperlink>
    </w:p>
    <w:p w14:paraId="2E515034" w14:textId="77777777" w:rsidR="00567AF5" w:rsidRPr="000D0A77" w:rsidRDefault="00567AF5" w:rsidP="00567AF5">
      <w:pPr>
        <w:numPr>
          <w:ilvl w:val="0"/>
          <w:numId w:val="40"/>
        </w:numPr>
      </w:pPr>
      <w:r>
        <w:t xml:space="preserve">Mya Keyzers </w:t>
      </w:r>
      <w:hyperlink r:id="rId41" w:history="1">
        <w:r w:rsidRPr="0058431B">
          <w:rPr>
            <w:rStyle w:val="Hyperlink"/>
          </w:rPr>
          <w:t>mya.keyzers@ecy.wa.gov</w:t>
        </w:r>
      </w:hyperlink>
      <w:r>
        <w:t xml:space="preserve"> </w:t>
      </w:r>
    </w:p>
    <w:bookmarkEnd w:id="4"/>
    <w:p w14:paraId="41119D81" w14:textId="77777777" w:rsidR="00567AF5" w:rsidRPr="001D6F39" w:rsidRDefault="00567AF5" w:rsidP="00567AF5"/>
    <w:sectPr w:rsidR="00567AF5" w:rsidRPr="001D6F39"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236E9" w14:textId="77777777" w:rsidR="00723256" w:rsidRDefault="00723256" w:rsidP="000D0A77">
      <w:pPr>
        <w:spacing w:after="0" w:line="240" w:lineRule="auto"/>
      </w:pPr>
      <w:r>
        <w:separator/>
      </w:r>
    </w:p>
  </w:endnote>
  <w:endnote w:type="continuationSeparator" w:id="0">
    <w:p w14:paraId="4DF423F4" w14:textId="77777777" w:rsidR="00723256" w:rsidRDefault="00723256" w:rsidP="000D0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91AB7" w14:textId="02C408BB" w:rsidR="00F264B3" w:rsidRDefault="00F264B3">
    <w:pPr>
      <w:pStyle w:val="Footer"/>
    </w:pPr>
    <w:r>
      <w:t xml:space="preserve">                      </w:t>
    </w:r>
    <w:r>
      <w:rPr>
        <w:noProof/>
      </w:rPr>
      <w:drawing>
        <wp:inline distT="0" distB="0" distL="0" distR="0" wp14:anchorId="3D230EFC" wp14:editId="40FCEE2A">
          <wp:extent cx="4163695" cy="835025"/>
          <wp:effectExtent l="0" t="0" r="8255" b="3175"/>
          <wp:docPr id="724709974" name="Picture 1" descr="A screenshot of a video gam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4709974" name="Picture 1" descr="A screenshot of a video game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3695" cy="835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591B5" w14:textId="77777777" w:rsidR="00723256" w:rsidRDefault="00723256" w:rsidP="000D0A77">
      <w:pPr>
        <w:spacing w:after="0" w:line="240" w:lineRule="auto"/>
      </w:pPr>
      <w:r>
        <w:separator/>
      </w:r>
    </w:p>
  </w:footnote>
  <w:footnote w:type="continuationSeparator" w:id="0">
    <w:p w14:paraId="2FDD804C" w14:textId="77777777" w:rsidR="00723256" w:rsidRDefault="00723256" w:rsidP="000D0A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9191F"/>
    <w:multiLevelType w:val="multilevel"/>
    <w:tmpl w:val="FE48B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C519FB"/>
    <w:multiLevelType w:val="multilevel"/>
    <w:tmpl w:val="E998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6A21F4"/>
    <w:multiLevelType w:val="hybridMultilevel"/>
    <w:tmpl w:val="A2008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07027"/>
    <w:multiLevelType w:val="multilevel"/>
    <w:tmpl w:val="A4A24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EE6557"/>
    <w:multiLevelType w:val="multilevel"/>
    <w:tmpl w:val="E9CE1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F0235A"/>
    <w:multiLevelType w:val="multilevel"/>
    <w:tmpl w:val="CE1CA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2A7CA7"/>
    <w:multiLevelType w:val="hybridMultilevel"/>
    <w:tmpl w:val="AD2863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242A43"/>
    <w:multiLevelType w:val="multilevel"/>
    <w:tmpl w:val="EE34F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9CF4654"/>
    <w:multiLevelType w:val="multilevel"/>
    <w:tmpl w:val="B5D2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FF06076"/>
    <w:multiLevelType w:val="multilevel"/>
    <w:tmpl w:val="CA103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00A4960"/>
    <w:multiLevelType w:val="multilevel"/>
    <w:tmpl w:val="4C4A13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242E2295"/>
    <w:multiLevelType w:val="multilevel"/>
    <w:tmpl w:val="F048BC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E56F8C"/>
    <w:multiLevelType w:val="multilevel"/>
    <w:tmpl w:val="1EB69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B5C308C"/>
    <w:multiLevelType w:val="multilevel"/>
    <w:tmpl w:val="2AE63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C101167"/>
    <w:multiLevelType w:val="multilevel"/>
    <w:tmpl w:val="9F144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CA901BE"/>
    <w:multiLevelType w:val="multilevel"/>
    <w:tmpl w:val="04C6A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DFE2C08"/>
    <w:multiLevelType w:val="multilevel"/>
    <w:tmpl w:val="CE74C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FF87AD1"/>
    <w:multiLevelType w:val="multilevel"/>
    <w:tmpl w:val="04548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28C71A0"/>
    <w:multiLevelType w:val="hybridMultilevel"/>
    <w:tmpl w:val="A81477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DE3840"/>
    <w:multiLevelType w:val="multilevel"/>
    <w:tmpl w:val="4D60C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4CB7D22"/>
    <w:multiLevelType w:val="multilevel"/>
    <w:tmpl w:val="CBA29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660327D"/>
    <w:multiLevelType w:val="multilevel"/>
    <w:tmpl w:val="31D40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7337EA"/>
    <w:multiLevelType w:val="multilevel"/>
    <w:tmpl w:val="B5FE5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F531ABF"/>
    <w:multiLevelType w:val="multilevel"/>
    <w:tmpl w:val="B4A0E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0251930"/>
    <w:multiLevelType w:val="multilevel"/>
    <w:tmpl w:val="D924C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4390EE2"/>
    <w:multiLevelType w:val="hybridMultilevel"/>
    <w:tmpl w:val="5FDA8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C97D0A"/>
    <w:multiLevelType w:val="multilevel"/>
    <w:tmpl w:val="88E42B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56345816"/>
    <w:multiLevelType w:val="multilevel"/>
    <w:tmpl w:val="13027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67876F5"/>
    <w:multiLevelType w:val="hybridMultilevel"/>
    <w:tmpl w:val="B7885F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B54332"/>
    <w:multiLevelType w:val="multilevel"/>
    <w:tmpl w:val="4F328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AC043D7"/>
    <w:multiLevelType w:val="multilevel"/>
    <w:tmpl w:val="92820D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1" w15:restartNumberingAfterBreak="0">
    <w:nsid w:val="5D2D5298"/>
    <w:multiLevelType w:val="multilevel"/>
    <w:tmpl w:val="AF3AD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E9A0792"/>
    <w:multiLevelType w:val="multilevel"/>
    <w:tmpl w:val="1500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4623D05"/>
    <w:multiLevelType w:val="multilevel"/>
    <w:tmpl w:val="D1F06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66A2C4F"/>
    <w:multiLevelType w:val="multilevel"/>
    <w:tmpl w:val="3CD41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7B71474"/>
    <w:multiLevelType w:val="multilevel"/>
    <w:tmpl w:val="A9F8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83A4EC8"/>
    <w:multiLevelType w:val="multilevel"/>
    <w:tmpl w:val="0F102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A965B73"/>
    <w:multiLevelType w:val="multilevel"/>
    <w:tmpl w:val="316208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2B1530E"/>
    <w:multiLevelType w:val="multilevel"/>
    <w:tmpl w:val="2D5A3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4D14250"/>
    <w:multiLevelType w:val="multilevel"/>
    <w:tmpl w:val="85101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9837853"/>
    <w:multiLevelType w:val="hybridMultilevel"/>
    <w:tmpl w:val="CE02DE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873137"/>
    <w:multiLevelType w:val="multilevel"/>
    <w:tmpl w:val="AC000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51430914">
    <w:abstractNumId w:val="36"/>
  </w:num>
  <w:num w:numId="2" w16cid:durableId="183204221">
    <w:abstractNumId w:val="34"/>
  </w:num>
  <w:num w:numId="3" w16cid:durableId="58869298">
    <w:abstractNumId w:val="4"/>
  </w:num>
  <w:num w:numId="4" w16cid:durableId="2068456149">
    <w:abstractNumId w:val="22"/>
  </w:num>
  <w:num w:numId="5" w16cid:durableId="25521348">
    <w:abstractNumId w:val="13"/>
  </w:num>
  <w:num w:numId="6" w16cid:durableId="1735933502">
    <w:abstractNumId w:val="0"/>
  </w:num>
  <w:num w:numId="7" w16cid:durableId="1865287510">
    <w:abstractNumId w:val="41"/>
  </w:num>
  <w:num w:numId="8" w16cid:durableId="60063652">
    <w:abstractNumId w:val="1"/>
  </w:num>
  <w:num w:numId="9" w16cid:durableId="921910556">
    <w:abstractNumId w:val="17"/>
  </w:num>
  <w:num w:numId="10" w16cid:durableId="1964337239">
    <w:abstractNumId w:val="23"/>
  </w:num>
  <w:num w:numId="11" w16cid:durableId="1882590614">
    <w:abstractNumId w:val="32"/>
  </w:num>
  <w:num w:numId="12" w16cid:durableId="1101141379">
    <w:abstractNumId w:val="15"/>
  </w:num>
  <w:num w:numId="13" w16cid:durableId="1486584828">
    <w:abstractNumId w:val="26"/>
  </w:num>
  <w:num w:numId="14" w16cid:durableId="619262490">
    <w:abstractNumId w:val="10"/>
  </w:num>
  <w:num w:numId="15" w16cid:durableId="1173374736">
    <w:abstractNumId w:val="30"/>
  </w:num>
  <w:num w:numId="16" w16cid:durableId="859199071">
    <w:abstractNumId w:val="7"/>
  </w:num>
  <w:num w:numId="17" w16cid:durableId="640188114">
    <w:abstractNumId w:val="3"/>
  </w:num>
  <w:num w:numId="18" w16cid:durableId="30540004">
    <w:abstractNumId w:val="19"/>
  </w:num>
  <w:num w:numId="19" w16cid:durableId="1382904150">
    <w:abstractNumId w:val="24"/>
  </w:num>
  <w:num w:numId="20" w16cid:durableId="798033616">
    <w:abstractNumId w:val="20"/>
  </w:num>
  <w:num w:numId="21" w16cid:durableId="622543045">
    <w:abstractNumId w:val="14"/>
  </w:num>
  <w:num w:numId="22" w16cid:durableId="2059477971">
    <w:abstractNumId w:val="8"/>
  </w:num>
  <w:num w:numId="23" w16cid:durableId="380440683">
    <w:abstractNumId w:val="16"/>
  </w:num>
  <w:num w:numId="24" w16cid:durableId="652219789">
    <w:abstractNumId w:val="9"/>
  </w:num>
  <w:num w:numId="25" w16cid:durableId="1551965339">
    <w:abstractNumId w:val="21"/>
  </w:num>
  <w:num w:numId="26" w16cid:durableId="1448042261">
    <w:abstractNumId w:val="37"/>
  </w:num>
  <w:num w:numId="27" w16cid:durableId="1866674602">
    <w:abstractNumId w:val="29"/>
  </w:num>
  <w:num w:numId="28" w16cid:durableId="325060752">
    <w:abstractNumId w:val="27"/>
  </w:num>
  <w:num w:numId="29" w16cid:durableId="191501047">
    <w:abstractNumId w:val="31"/>
  </w:num>
  <w:num w:numId="30" w16cid:durableId="170412710">
    <w:abstractNumId w:val="11"/>
  </w:num>
  <w:num w:numId="31" w16cid:durableId="1790973759">
    <w:abstractNumId w:val="12"/>
  </w:num>
  <w:num w:numId="32" w16cid:durableId="2026440425">
    <w:abstractNumId w:val="38"/>
  </w:num>
  <w:num w:numId="33" w16cid:durableId="185750967">
    <w:abstractNumId w:val="6"/>
  </w:num>
  <w:num w:numId="34" w16cid:durableId="1873296886">
    <w:abstractNumId w:val="25"/>
  </w:num>
  <w:num w:numId="35" w16cid:durableId="126701905">
    <w:abstractNumId w:val="28"/>
  </w:num>
  <w:num w:numId="36" w16cid:durableId="184557739">
    <w:abstractNumId w:val="40"/>
  </w:num>
  <w:num w:numId="37" w16cid:durableId="2126464909">
    <w:abstractNumId w:val="18"/>
  </w:num>
  <w:num w:numId="38" w16cid:durableId="2074815824">
    <w:abstractNumId w:val="35"/>
  </w:num>
  <w:num w:numId="39" w16cid:durableId="64451078">
    <w:abstractNumId w:val="2"/>
  </w:num>
  <w:num w:numId="40" w16cid:durableId="471292766">
    <w:abstractNumId w:val="33"/>
  </w:num>
  <w:num w:numId="41" w16cid:durableId="2008051452">
    <w:abstractNumId w:val="39"/>
  </w:num>
  <w:num w:numId="42" w16cid:durableId="21355593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90A"/>
    <w:rsid w:val="00094164"/>
    <w:rsid w:val="000B75B0"/>
    <w:rsid w:val="000D0A77"/>
    <w:rsid w:val="00152FE6"/>
    <w:rsid w:val="001C2F5C"/>
    <w:rsid w:val="001D6F39"/>
    <w:rsid w:val="00325BA7"/>
    <w:rsid w:val="00334B20"/>
    <w:rsid w:val="0037562D"/>
    <w:rsid w:val="003E32D0"/>
    <w:rsid w:val="0040712D"/>
    <w:rsid w:val="00420C9C"/>
    <w:rsid w:val="00567AF5"/>
    <w:rsid w:val="00573F87"/>
    <w:rsid w:val="00577B0A"/>
    <w:rsid w:val="005C6765"/>
    <w:rsid w:val="0064698B"/>
    <w:rsid w:val="00723256"/>
    <w:rsid w:val="007F37D6"/>
    <w:rsid w:val="00891519"/>
    <w:rsid w:val="008F0C5B"/>
    <w:rsid w:val="009059DA"/>
    <w:rsid w:val="009616E2"/>
    <w:rsid w:val="00981D9C"/>
    <w:rsid w:val="009E012B"/>
    <w:rsid w:val="00A0390A"/>
    <w:rsid w:val="00A41CA0"/>
    <w:rsid w:val="00A84D70"/>
    <w:rsid w:val="00AA6332"/>
    <w:rsid w:val="00B969A1"/>
    <w:rsid w:val="00C5078A"/>
    <w:rsid w:val="00C51DCB"/>
    <w:rsid w:val="00C61302"/>
    <w:rsid w:val="00CA78A4"/>
    <w:rsid w:val="00CB6E30"/>
    <w:rsid w:val="00D24529"/>
    <w:rsid w:val="00D51EC2"/>
    <w:rsid w:val="00D85E13"/>
    <w:rsid w:val="00E0591E"/>
    <w:rsid w:val="00E21AA6"/>
    <w:rsid w:val="00E440C4"/>
    <w:rsid w:val="00E94F8B"/>
    <w:rsid w:val="00EF04AC"/>
    <w:rsid w:val="00F264B3"/>
    <w:rsid w:val="00F53BF1"/>
    <w:rsid w:val="00F8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1530ACB3"/>
  <w15:chartTrackingRefBased/>
  <w15:docId w15:val="{7254BBD9-82EA-4CCD-A735-72E37B0C0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2F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E414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2F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E414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2F5C"/>
    <w:pPr>
      <w:keepNext/>
      <w:keepLines/>
      <w:spacing w:before="160" w:after="80"/>
      <w:outlineLvl w:val="2"/>
    </w:pPr>
    <w:rPr>
      <w:rFonts w:eastAsiaTheme="majorEastAsia" w:cstheme="majorBidi"/>
      <w:color w:val="0E414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2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E414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2F5C"/>
    <w:pPr>
      <w:keepNext/>
      <w:keepLines/>
      <w:spacing w:before="80" w:after="40"/>
      <w:outlineLvl w:val="4"/>
    </w:pPr>
    <w:rPr>
      <w:rFonts w:eastAsiaTheme="majorEastAsia" w:cstheme="majorBidi"/>
      <w:color w:val="0E414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2F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2F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2F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2F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2F5C"/>
    <w:rPr>
      <w:rFonts w:asciiTheme="majorHAnsi" w:eastAsiaTheme="majorEastAsia" w:hAnsiTheme="majorHAnsi" w:cstheme="majorBidi"/>
      <w:color w:val="0E414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2F5C"/>
    <w:rPr>
      <w:rFonts w:asciiTheme="majorHAnsi" w:eastAsiaTheme="majorEastAsia" w:hAnsiTheme="majorHAnsi" w:cstheme="majorBidi"/>
      <w:color w:val="0E414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2F5C"/>
    <w:rPr>
      <w:rFonts w:eastAsiaTheme="majorEastAsia" w:cstheme="majorBidi"/>
      <w:color w:val="0E414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2F5C"/>
    <w:rPr>
      <w:rFonts w:eastAsiaTheme="majorEastAsia" w:cstheme="majorBidi"/>
      <w:i/>
      <w:iCs/>
      <w:color w:val="0E414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2F5C"/>
    <w:rPr>
      <w:rFonts w:eastAsiaTheme="majorEastAsia" w:cstheme="majorBidi"/>
      <w:color w:val="0E414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2F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2F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2F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2F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2F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2F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2F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2F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2F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2F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2F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2F5C"/>
    <w:rPr>
      <w:i/>
      <w:iCs/>
      <w:color w:val="0E414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F5C"/>
    <w:pPr>
      <w:pBdr>
        <w:top w:val="single" w:sz="4" w:space="10" w:color="0E4140" w:themeColor="accent1" w:themeShade="BF"/>
        <w:bottom w:val="single" w:sz="4" w:space="10" w:color="0E4140" w:themeColor="accent1" w:themeShade="BF"/>
      </w:pBdr>
      <w:spacing w:before="360" w:after="360"/>
      <w:ind w:left="864" w:right="864"/>
      <w:jc w:val="center"/>
    </w:pPr>
    <w:rPr>
      <w:i/>
      <w:iCs/>
      <w:color w:val="0E414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F5C"/>
    <w:rPr>
      <w:i/>
      <w:iCs/>
      <w:color w:val="0E414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2F5C"/>
    <w:rPr>
      <w:b/>
      <w:bCs/>
      <w:smallCaps/>
      <w:color w:val="0E4140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D0A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A77"/>
  </w:style>
  <w:style w:type="paragraph" w:styleId="Footer">
    <w:name w:val="footer"/>
    <w:basedOn w:val="Normal"/>
    <w:link w:val="FooterChar"/>
    <w:uiPriority w:val="99"/>
    <w:unhideWhenUsed/>
    <w:rsid w:val="000D0A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A77"/>
  </w:style>
  <w:style w:type="character" w:styleId="Hyperlink">
    <w:name w:val="Hyperlink"/>
    <w:basedOn w:val="DefaultParagraphFont"/>
    <w:uiPriority w:val="99"/>
    <w:unhideWhenUsed/>
    <w:rsid w:val="0037562D"/>
    <w:rPr>
      <w:color w:val="135756" w:themeColor="hyperlink"/>
      <w:u w:val="single"/>
    </w:rPr>
  </w:style>
  <w:style w:type="character" w:customStyle="1" w:styleId="font741">
    <w:name w:val="font741"/>
    <w:basedOn w:val="DefaultParagraphFont"/>
    <w:rsid w:val="0037562D"/>
    <w:rPr>
      <w:rFonts w:ascii="Aptos Display" w:hAnsi="Aptos Display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751">
    <w:name w:val="font751"/>
    <w:basedOn w:val="DefaultParagraphFont"/>
    <w:rsid w:val="0037562D"/>
    <w:rPr>
      <w:rFonts w:ascii="Aptos Display" w:hAnsi="Aptos Display" w:hint="default"/>
      <w:b w:val="0"/>
      <w:bCs w:val="0"/>
      <w:i/>
      <w:i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371">
    <w:name w:val="font371"/>
    <w:basedOn w:val="DefaultParagraphFont"/>
    <w:rsid w:val="00094164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391">
    <w:name w:val="font391"/>
    <w:basedOn w:val="DefaultParagraphFont"/>
    <w:rsid w:val="00094164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981D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6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9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3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3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1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9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3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14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0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8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6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83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5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1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09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1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87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9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8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5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08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2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44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7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2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1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3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4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0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7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6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0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0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3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6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9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1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7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7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3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4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4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55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00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2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0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35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0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9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0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8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8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49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9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1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1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8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8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3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6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8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3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13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1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9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1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50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0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3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8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8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7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07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4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7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forme.style/" TargetMode="External"/><Relationship Id="rId18" Type="http://schemas.openxmlformats.org/officeDocument/2006/relationships/hyperlink" Target="https://www.linkedin.com/in/constanzagomez/" TargetMode="External"/><Relationship Id="rId26" Type="http://schemas.openxmlformats.org/officeDocument/2006/relationships/hyperlink" Target="https://metrocenter.wsu.edu/" TargetMode="External"/><Relationship Id="rId39" Type="http://schemas.openxmlformats.org/officeDocument/2006/relationships/hyperlink" Target="https://www.ezview.wa.gov/Portals/_1962/images/Recycling%20Development%20Center/TextileWebinar4-ContactSummary.docx" TargetMode="External"/><Relationship Id="rId21" Type="http://schemas.openxmlformats.org/officeDocument/2006/relationships/hyperlink" Target="https://www.linkedin.com/in/stephaniebenedetto/" TargetMode="External"/><Relationship Id="rId34" Type="http://schemas.openxmlformats.org/officeDocument/2006/relationships/hyperlink" Target="https://www.ezview.wa.gov/Portals/_1962/images/Recycling%20Development%20Center/EcologyTextileWebinar2-RippingTheStitch.pdf" TargetMode="External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fibarcode.com/" TargetMode="External"/><Relationship Id="rId20" Type="http://schemas.openxmlformats.org/officeDocument/2006/relationships/hyperlink" Target="mailto:cgomez@sortile.co" TargetMode="External"/><Relationship Id="rId29" Type="http://schemas.openxmlformats.org/officeDocument/2006/relationships/hyperlink" Target="mailto:hangliu@wsu.edu" TargetMode="External"/><Relationship Id="rId41" Type="http://schemas.openxmlformats.org/officeDocument/2006/relationships/hyperlink" Target="mailto:mya.keyzers@ecy.wa.go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linkedin.com/in/hang-liu-50303a9/" TargetMode="External"/><Relationship Id="rId32" Type="http://schemas.openxmlformats.org/officeDocument/2006/relationships/hyperlink" Target="mailto:scott@looptworks.com" TargetMode="External"/><Relationship Id="rId37" Type="http://schemas.openxmlformats.org/officeDocument/2006/relationships/hyperlink" Target="https://www.ezview.wa.gov/Portals/_1962/images/Recycling%20Development%20Center/TextileWebinar1-ContactSummary.docx" TargetMode="External"/><Relationship Id="rId40" Type="http://schemas.openxmlformats.org/officeDocument/2006/relationships/hyperlink" Target="mailto:megan.davis@ecy.wa.gov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linkedin.com/in/brianiezzi/" TargetMode="External"/><Relationship Id="rId23" Type="http://schemas.openxmlformats.org/officeDocument/2006/relationships/hyperlink" Target="mailto:stephanie@queenofraw.com" TargetMode="External"/><Relationship Id="rId28" Type="http://schemas.openxmlformats.org/officeDocument/2006/relationships/hyperlink" Target="mailto:patricia.townsend@wsu.edu" TargetMode="External"/><Relationship Id="rId36" Type="http://schemas.openxmlformats.org/officeDocument/2006/relationships/hyperlink" Target="https://www.ezview.wa.gov/Portals/_1962/images/Recycling%20Development%20Center/EcologyTextileWebinar4-Policy-CoalitionBuilding.pdf" TargetMode="External"/><Relationship Id="rId10" Type="http://schemas.openxmlformats.org/officeDocument/2006/relationships/image" Target="media/image3.svg"/><Relationship Id="rId19" Type="http://schemas.openxmlformats.org/officeDocument/2006/relationships/hyperlink" Target="https://www.sortile.co/" TargetMode="External"/><Relationship Id="rId31" Type="http://schemas.openxmlformats.org/officeDocument/2006/relationships/hyperlink" Target="https://looptworks.com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linkedin.com/in/carly-mick-a938ab2b/" TargetMode="External"/><Relationship Id="rId22" Type="http://schemas.openxmlformats.org/officeDocument/2006/relationships/hyperlink" Target="https://www.aloqia.com/find.html" TargetMode="External"/><Relationship Id="rId27" Type="http://schemas.openxmlformats.org/officeDocument/2006/relationships/hyperlink" Target="https://metrocenter.wsu.edu/textiles/" TargetMode="External"/><Relationship Id="rId30" Type="http://schemas.openxmlformats.org/officeDocument/2006/relationships/hyperlink" Target="https://www.linkedin.com/in/scott-hamlin-b989415/" TargetMode="External"/><Relationship Id="rId35" Type="http://schemas.openxmlformats.org/officeDocument/2006/relationships/hyperlink" Target="https://www.ezview.wa.gov/Portals/_1962/images/Recycling%20Development%20Center/EcologyTextileWebinar3-AdoptingNewInnovations.pdf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ecology.wa.gov/Waste-Toxics/Reducing-recycling-waste/Strategic-policy-and-planning/Recycling-Development-Center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linkedin.com/in/timothyparent/" TargetMode="External"/><Relationship Id="rId17" Type="http://schemas.openxmlformats.org/officeDocument/2006/relationships/hyperlink" Target="mailto:bciezzi@umich.edu" TargetMode="External"/><Relationship Id="rId25" Type="http://schemas.openxmlformats.org/officeDocument/2006/relationships/hyperlink" Target="https://www.linkedin.com/in/patricia-townsend-47405b171/" TargetMode="External"/><Relationship Id="rId33" Type="http://schemas.openxmlformats.org/officeDocument/2006/relationships/hyperlink" Target="https://www.ezview.wa.gov/Portals/_1962/images/Recycling%20Development%20Center/EcologyTextileWebinar1-CutfromSameCloth.pdf" TargetMode="External"/><Relationship Id="rId38" Type="http://schemas.openxmlformats.org/officeDocument/2006/relationships/hyperlink" Target="https://www.ezview.wa.gov/Portals/_1962/images/Recycling%20Development%20Center/TextileWebinar2-ContactSummary.doc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35756"/>
      </a:accent1>
      <a:accent2>
        <a:srgbClr val="BCD637"/>
      </a:accent2>
      <a:accent3>
        <a:srgbClr val="F26326"/>
      </a:accent3>
      <a:accent4>
        <a:srgbClr val="861626"/>
      </a:accent4>
      <a:accent5>
        <a:srgbClr val="F2A9A0"/>
      </a:accent5>
      <a:accent6>
        <a:srgbClr val="333333"/>
      </a:accent6>
      <a:hlink>
        <a:srgbClr val="135756"/>
      </a:hlink>
      <a:folHlink>
        <a:srgbClr val="861626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883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Megan (ECY)</dc:creator>
  <cp:keywords/>
  <dc:description/>
  <cp:lastModifiedBy>Keyzers, Mya (ECY)</cp:lastModifiedBy>
  <cp:revision>14</cp:revision>
  <cp:lastPrinted>2025-06-03T02:23:00Z</cp:lastPrinted>
  <dcterms:created xsi:type="dcterms:W3CDTF">2025-06-02T17:32:00Z</dcterms:created>
  <dcterms:modified xsi:type="dcterms:W3CDTF">2025-06-03T16:27:00Z</dcterms:modified>
</cp:coreProperties>
</file>